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7"/>
        <w:contextualSpacing w:val="true"/>
        <w:jc w:val="center"/>
        <w:spacing w:after="200" w:before="300"/>
        <w:rPr>
          <w:rFonts w:ascii="Arial" w:hAnsi="Arial"/>
        </w:rPr>
      </w:pPr>
      <w:r>
        <w:rPr>
          <w:rFonts w:ascii="Arial" w:hAnsi="Arial"/>
          <w:sz w:val="56"/>
          <w:szCs w:val="56"/>
          <w:u w:val="none"/>
        </w:rPr>
        <w:t xml:space="preserve">Assignment - 1</w:t>
      </w:r>
      <w:r/>
    </w:p>
    <w:p>
      <w:pPr>
        <w:pStyle w:val="611"/>
        <w:jc w:val="left"/>
        <w:rPr>
          <w:rFonts w:ascii="Arial" w:hAnsi="Arial"/>
        </w:rPr>
      </w:pPr>
      <w:r>
        <w:rPr>
          <w:rFonts w:ascii="Arial" w:hAnsi="Arial"/>
          <w:b/>
          <w:sz w:val="28"/>
        </w:rPr>
        <w:t xml:space="preserve">Q1.</w:t>
      </w:r>
      <w:r>
        <w:rPr>
          <w:rFonts w:ascii="Arial" w:hAnsi="Arial"/>
          <w:b w:val="false"/>
          <w:sz w:val="28"/>
        </w:rPr>
        <w:t xml:space="preserve"> Discuss the difference between:</w:t>
      </w:r>
      <w:r/>
    </w:p>
    <w:p>
      <w:pPr>
        <w:pStyle w:val="611"/>
        <w:jc w:val="left"/>
        <w:rPr>
          <w:rFonts w:ascii="Arial" w:hAnsi="Arial"/>
        </w:rPr>
      </w:pPr>
      <w:r>
        <w:rPr>
          <w:rFonts w:ascii="Arial" w:hAnsi="Arial"/>
        </w:rPr>
      </w:r>
      <w:r/>
    </w:p>
    <w:p>
      <w:pPr>
        <w:pStyle w:val="618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 w:val="false"/>
          <w:sz w:val="24"/>
        </w:rPr>
        <w:t xml:space="preserve">Primitive and Non-primitive data types.</w:t>
      </w:r>
      <w:r/>
    </w:p>
    <w:p>
      <w:pPr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  <w:highlight w:val="none"/>
        </w:rPr>
      </w:r>
      <w:r>
        <w:rPr>
          <w:rFonts w:ascii="Arial" w:hAnsi="Arial"/>
          <w:b w:val="false"/>
          <w:sz w:val="24"/>
          <w:highlight w:val="none"/>
        </w:rPr>
      </w:r>
    </w:p>
    <w:p>
      <w:pPr>
        <w:pStyle w:val="611"/>
        <w:ind w:left="709" w:firstLine="0"/>
        <w:jc w:val="left"/>
        <w:rPr>
          <w:rFonts w:ascii="Arial" w:hAnsi="Arial"/>
          <w:b w:val="false"/>
          <w:sz w:val="24"/>
          <w:highlight w:val="none"/>
        </w:rPr>
      </w:pPr>
      <w:r>
        <w:rPr>
          <w:rFonts w:ascii="Arial" w:hAnsi="Arial"/>
          <w:b w:val="false"/>
          <w:sz w:val="24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79465" cy="6400800"/>
                <wp:effectExtent l="0" t="0" r="0" b="0"/>
                <wp:wrapTopAndBottom/>
                <wp:docPr id="1" name="Image1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879465" cy="640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0.0pt;mso-wrap-distance-top:0.0pt;mso-wrap-distance-right:0.0pt;mso-wrap-distance-bottom:0.0pt;z-index:6;o:allowoverlap:true;o:allowincell:false;mso-position-horizontal-relative:text;mso-position-horizontal:center;mso-position-vertical-relative:text;margin-top:0.0pt;mso-position-vertical:absolute;width:462.9pt;height:504.0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pStyle w:val="618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 w:val="false"/>
          <w:sz w:val="24"/>
        </w:rPr>
        <w:t xml:space="preserve">Linear and Non-linear data structures.</w:t>
      </w:r>
      <w:r/>
    </w:p>
    <w:p>
      <w:pPr>
        <w:pStyle w:val="611"/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79465" cy="7315200"/>
                <wp:effectExtent l="0" t="0" r="0" b="0"/>
                <wp:wrapTopAndBottom/>
                <wp:docPr id="2" name="Image2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879465" cy="731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0.0pt;mso-wrap-distance-top:0.0pt;mso-wrap-distance-right:0.0pt;mso-wrap-distance-bottom:0.0pt;z-index:7;o:allowoverlap:true;o:allowincell:false;mso-position-horizontal-relative:text;mso-position-horizontal:center;mso-position-vertical-relative:text;margin-top:0.0pt;mso-position-vertical:absolute;width:462.9pt;height:576.0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</w:r>
      <w:r>
        <w:rPr>
          <w:rFonts w:ascii="Arial" w:hAnsi="Arial"/>
          <w:b w:val="false"/>
          <w:sz w:val="24"/>
        </w:rPr>
      </w:r>
    </w:p>
    <w:p>
      <w:pPr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</w:r>
      <w:r>
        <w:rPr>
          <w:rFonts w:ascii="Arial" w:hAnsi="Arial"/>
          <w:b w:val="false"/>
          <w:sz w:val="24"/>
        </w:rPr>
      </w:r>
    </w:p>
    <w:p>
      <w:pPr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</w:r>
      <w:r>
        <w:rPr>
          <w:rFonts w:ascii="Arial" w:hAnsi="Arial"/>
          <w:b w:val="false"/>
          <w:sz w:val="24"/>
        </w:rPr>
      </w:r>
    </w:p>
    <w:p>
      <w:pPr>
        <w:pStyle w:val="611"/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</w:r>
      <w:r/>
    </w:p>
    <w:p>
      <w:pPr>
        <w:pStyle w:val="618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 w:val="false"/>
          <w:sz w:val="24"/>
        </w:rPr>
        <w:t xml:space="preserve">Space complexity and Time complexity.</w:t>
      </w:r>
      <w:r/>
    </w:p>
    <w:p>
      <w:pPr>
        <w:pStyle w:val="611"/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79465" cy="7242175"/>
                <wp:effectExtent l="0" t="0" r="0" b="0"/>
                <wp:wrapTopAndBottom/>
                <wp:docPr id="3" name="Image3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3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879465" cy="7242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0.0pt;mso-wrap-distance-top:0.0pt;mso-wrap-distance-right:0.0pt;mso-wrap-distance-bottom:0.0pt;z-index:8;o:allowoverlap:true;o:allowincell:false;mso-position-horizontal-relative:text;mso-position-horizontal:center;mso-position-vertical-relative:text;margin-top:0.0pt;mso-position-vertical:absolute;width:462.9pt;height:570.2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11"/>
        <w:ind w:left="709" w:firstLine="0"/>
        <w:jc w:val="left"/>
        <w:rPr>
          <w:rFonts w:ascii="Arial" w:hAnsi="Arial"/>
          <w:b w:val="false"/>
          <w:sz w:val="24"/>
        </w:rPr>
      </w:pPr>
      <w:r>
        <w:rPr>
          <w:rFonts w:ascii="Arial" w:hAnsi="Arial"/>
          <w:b w:val="false"/>
          <w:sz w:val="24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82005" cy="2505075"/>
                <wp:effectExtent l="0" t="0" r="0" b="0"/>
                <wp:wrapSquare wrapText="bothSides"/>
                <wp:docPr id="4" name="Image4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882005" cy="2505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0.0pt;mso-wrap-distance-top:0.0pt;mso-wrap-distance-right:0.0pt;mso-wrap-distance-bottom:0.0pt;z-index:9;o:allowoverlap:true;o:allowincell:false;mso-position-horizontal-relative:text;mso-position-horizontal:center;mso-position-vertical-relative:text;margin-top:0.0pt;mso-position-vertical:absolute;width:463.1pt;height:197.2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618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 w:val="false"/>
          <w:sz w:val="24"/>
        </w:rPr>
        <w:t xml:space="preserve">Big Oh, Theta and Omega notations.</w:t>
      </w:r>
      <w:r/>
    </w:p>
    <w:p>
      <w:pPr>
        <w:pStyle w:val="611"/>
        <w:ind w:left="709" w:firstLine="0"/>
        <w:jc w:val="left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10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79465" cy="5029200"/>
                <wp:effectExtent l="0" t="0" r="0" b="0"/>
                <wp:wrapTopAndBottom/>
                <wp:docPr id="5" name="Image9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9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879465" cy="502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0.0pt;mso-wrap-distance-top:0.0pt;mso-wrap-distance-right:0.0pt;mso-wrap-distance-bottom:0.0pt;z-index:10;o:allowoverlap:true;o:allowincell:false;mso-position-horizontal-relative:text;mso-position-horizontal:center;mso-position-vertical-relative:text;margin-top:0.0pt;mso-position-vertical:absolute;width:462.9pt;height:396.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pStyle w:val="611"/>
        <w:ind w:left="0" w:firstLine="0"/>
        <w:jc w:val="left"/>
        <w:rPr>
          <w:rFonts w:ascii="Arial" w:hAnsi="Arial"/>
        </w:rPr>
      </w:pPr>
      <w:r>
        <w:rPr>
          <w:rFonts w:ascii="Arial" w:hAnsi="Arial"/>
          <w:b/>
          <w:sz w:val="28"/>
        </w:rPr>
        <w:t xml:space="preserve">Q2.</w:t>
      </w:r>
      <w:r>
        <w:rPr>
          <w:rFonts w:ascii="Arial" w:hAnsi="Arial"/>
          <w:b w:val="false"/>
          <w:sz w:val="28"/>
        </w:rPr>
        <w:t xml:space="preserve"> Draw graph for comparing the following function, where </w:t>
      </w:r>
      <w:r>
        <w:rPr>
          <w:rFonts w:ascii="Arial" w:hAnsi="Arial"/>
          <w:b w:val="false"/>
          <w:i/>
          <w:sz w:val="28"/>
        </w:rPr>
        <w:t xml:space="preserve">n</w:t>
      </w:r>
      <w:r>
        <w:rPr>
          <w:rFonts w:ascii="Arial" w:hAnsi="Arial"/>
          <w:b w:val="false"/>
          <w:sz w:val="28"/>
        </w:rPr>
        <w:t xml:space="preserve"> varies from 0 to 5 </w:t>
      </w:r>
      <w:r>
        <w:rPr>
          <w:rFonts w:ascii="Arial" w:hAnsi="Arial"/>
          <w:b w:val="false"/>
          <w:sz w:val="28"/>
          <w:szCs w:val="28"/>
        </w:rPr>
        <w:t xml:space="preserve">(</w:t>
      </w:r>
      <w:r>
        <w:rPr>
          <w:rFonts w:ascii="Arial" w:hAnsi="Arial"/>
          <w:b w:val="false"/>
          <w:i/>
          <w:sz w:val="28"/>
          <w:szCs w:val="28"/>
        </w:rPr>
        <w:t xml:space="preserve">x-axis</w:t>
      </w:r>
      <w:r>
        <w:rPr>
          <w:rFonts w:ascii="Arial" w:hAnsi="Arial"/>
          <w:b w:val="false"/>
          <w:i w:val="false"/>
          <w:sz w:val="28"/>
          <w:szCs w:val="28"/>
        </w:rPr>
        <w:t xml:space="preserve"> representing the </w:t>
      </w:r>
      <w:r>
        <w:rPr>
          <w:rFonts w:ascii="Arial" w:hAnsi="Arial"/>
          <w:b w:val="false"/>
          <w:i/>
          <w:sz w:val="28"/>
          <w:szCs w:val="28"/>
        </w:rPr>
        <w:t xml:space="preserve">n</w:t>
      </w:r>
      <w:r>
        <w:rPr>
          <w:rFonts w:ascii="Arial" w:hAnsi="Arial"/>
          <w:b w:val="false"/>
          <w:i w:val="false"/>
          <w:sz w:val="28"/>
          <w:szCs w:val="28"/>
        </w:rPr>
        <w:t xml:space="preserve"> and </w:t>
      </w:r>
      <w:r>
        <w:rPr>
          <w:rFonts w:ascii="Arial" w:hAnsi="Arial"/>
          <w:b w:val="false"/>
          <w:i/>
          <w:sz w:val="28"/>
          <w:szCs w:val="28"/>
        </w:rPr>
        <w:t xml:space="preserve">y-axis</w:t>
      </w:r>
      <w:r>
        <w:rPr>
          <w:rFonts w:ascii="Arial" w:hAnsi="Arial"/>
          <w:b w:val="false"/>
          <w:i w:val="false"/>
          <w:sz w:val="28"/>
          <w:szCs w:val="28"/>
        </w:rPr>
        <w:t xml:space="preserve"> representing </w:t>
      </w:r>
      <w:r>
        <w:rPr>
          <w:rFonts w:ascii="Arial" w:hAnsi="Arial"/>
          <w:b w:val="false"/>
          <w:i/>
          <w:sz w:val="28"/>
          <w:szCs w:val="28"/>
        </w:rPr>
        <w:t xml:space="preserve">f(n)</w:t>
      </w:r>
      <w:r>
        <w:rPr>
          <w:rFonts w:ascii="Arial" w:hAnsi="Arial"/>
          <w:b w:val="false"/>
          <w:i w:val="false"/>
          <w:sz w:val="28"/>
          <w:szCs w:val="28"/>
        </w:rPr>
        <w:t xml:space="preserve"> function</w:t>
      </w:r>
      <w:r>
        <w:rPr>
          <w:rFonts w:ascii="Arial" w:hAnsi="Arial"/>
          <w:b w:val="false"/>
          <w:sz w:val="28"/>
          <w:szCs w:val="28"/>
        </w:rPr>
        <w:t xml:space="preserve">).</w:t>
      </w:r>
      <w:r/>
    </w:p>
    <w:p>
      <w:pPr>
        <w:pStyle w:val="611"/>
        <w:ind w:left="0" w:firstLine="0"/>
        <w:jc w:val="left"/>
        <w:rPr>
          <w:rFonts w:ascii="Arial" w:hAnsi="Arial"/>
        </w:rPr>
      </w:pPr>
      <w:r>
        <w:rPr>
          <w:rFonts w:ascii="Arial" w:hAnsi="Arial"/>
        </w:rPr>
      </w:r>
      <w:r/>
    </w:p>
    <w:tbl>
      <w:tblPr>
        <w:tblW w:w="9355" w:type="dxa"/>
        <w:tblInd w:w="0" w:type="dxa"/>
        <w:tblLayout w:type="fixed"/>
        <w:tblCellMar>
          <w:left w:w="55" w:type="dxa"/>
          <w:top w:w="55" w:type="dxa"/>
          <w:right w:w="55" w:type="dxa"/>
          <w:bottom w:w="55" w:type="dxa"/>
        </w:tblCellMar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Borders>
              <w:left w:val="single" w:color="000000" w:sz="2" w:space="0"/>
              <w:top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8"/>
              <w:numPr>
                <w:ilvl w:val="0"/>
                <w:numId w:val="0"/>
              </w:numPr>
              <w:contextualSpacing w:val="true"/>
              <w:ind w:left="709" w:firstLine="0"/>
              <w:jc w:val="left"/>
              <w:spacing w:after="200" w:before="0"/>
              <w:widowControl w:val="off"/>
              <w:rPr>
                <w:rFonts w:ascii="Arial" w:hAnsi="Arial"/>
              </w:rPr>
            </w:pPr>
            <w:r>
              <w:rPr>
                <w:rFonts w:ascii="Arial" w:hAnsi="Arial"/>
                <w:b w:val="false"/>
                <w:i/>
                <w:sz w:val="24"/>
                <w:szCs w:val="24"/>
              </w:rPr>
              <w:t xml:space="preserve">f(n) = n</w:t>
            </w:r>
            <w:r/>
          </w:p>
        </w:tc>
        <w:tc>
          <w:tcPr>
            <w:tcBorders>
              <w:left w:val="single" w:color="000000" w:sz="2" w:space="0"/>
              <w:top w:val="single" w:color="000000" w:sz="2" w:space="0"/>
              <w:righ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9"/>
              <w:jc w:val="left"/>
              <w:spacing w:after="200" w:before="0"/>
              <w:widowControl w:val="off"/>
              <w:rPr>
                <w:rFonts w:ascii="Arial" w:hAnsi="Arial"/>
                <w:sz w:val="24"/>
                <w:szCs w:val="24"/>
              </w:rPr>
              <w:suppressLineNumbers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160270" cy="2160270"/>
                      <wp:effectExtent l="0" t="0" r="0" b="0"/>
                      <wp:docPr id="6" name="Image5" descr="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Image5" descr="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60270" cy="21602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170.1pt;height:170.1pt;" stroked="false">
                      <v:path textboxrect="0,0,0,0"/>
                      <v:imagedata r:id="rId16" o:title="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>
              <w:lef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8"/>
              <w:numPr>
                <w:ilvl w:val="0"/>
                <w:numId w:val="0"/>
              </w:numPr>
              <w:contextualSpacing w:val="true"/>
              <w:ind w:left="709" w:firstLine="0"/>
              <w:jc w:val="left"/>
              <w:spacing w:after="200" w:before="0"/>
              <w:widowControl w:val="off"/>
              <w:rPr>
                <w:rFonts w:ascii="Arial" w:hAnsi="Arial"/>
              </w:rPr>
            </w:pPr>
            <w:r>
              <w:rPr>
                <w:rFonts w:ascii="Arial" w:hAnsi="Arial"/>
                <w:b w:val="false"/>
                <w:i/>
                <w:sz w:val="24"/>
                <w:szCs w:val="24"/>
              </w:rPr>
              <w:t xml:space="preserve">f(n) = n</w:t>
            </w:r>
            <w:r>
              <w:rPr>
                <w:rFonts w:ascii="Arial" w:hAnsi="Arial"/>
                <w:b w:val="false"/>
                <w:i/>
                <w:sz w:val="24"/>
                <w:szCs w:val="24"/>
                <w:vertAlign w:val="superscript"/>
              </w:rPr>
              <w:t xml:space="preserve">2</w:t>
            </w:r>
            <w:r/>
          </w:p>
        </w:tc>
        <w:tc>
          <w:tcPr>
            <w:tcBorders>
              <w:left w:val="single" w:color="000000" w:sz="2" w:space="0"/>
              <w:righ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9"/>
              <w:jc w:val="left"/>
              <w:spacing w:after="200" w:before="0"/>
              <w:widowControl w:val="off"/>
              <w:rPr>
                <w:rFonts w:ascii="Arial" w:hAnsi="Arial"/>
                <w:sz w:val="24"/>
                <w:szCs w:val="24"/>
              </w:rPr>
              <w:suppressLineNumbers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160270" cy="2160270"/>
                      <wp:effectExtent l="0" t="0" r="0" b="0"/>
                      <wp:docPr id="7" name="Image6" descr="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Image6" descr="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60270" cy="21602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170.1pt;height:170.1pt;" stroked="false">
                      <v:path textboxrect="0,0,0,0"/>
                      <v:imagedata r:id="rId17" o:title="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>
              <w:lef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8"/>
              <w:numPr>
                <w:ilvl w:val="0"/>
                <w:numId w:val="0"/>
              </w:numPr>
              <w:contextualSpacing w:val="true"/>
              <w:ind w:left="709" w:firstLine="0"/>
              <w:jc w:val="left"/>
              <w:spacing w:after="200" w:before="0"/>
              <w:widowControl w:val="off"/>
              <w:rPr>
                <w:rFonts w:ascii="Arial" w:hAnsi="Arial"/>
              </w:rPr>
            </w:pPr>
            <w:r>
              <w:rPr>
                <w:rFonts w:ascii="Arial" w:hAnsi="Arial"/>
                <w:b w:val="false"/>
                <w:i/>
                <w:position w:val="0"/>
                <w:sz w:val="24"/>
                <w:szCs w:val="24"/>
                <w:vertAlign w:val="baseline"/>
              </w:rPr>
              <w:t xml:space="preserve">f(n) = 2</w:t>
            </w:r>
            <w:r>
              <w:rPr>
                <w:rFonts w:ascii="Arial" w:hAnsi="Arial"/>
                <w:b w:val="false"/>
                <w:i/>
                <w:sz w:val="24"/>
                <w:szCs w:val="24"/>
                <w:vertAlign w:val="superscript"/>
              </w:rPr>
              <w:t xml:space="preserve">n</w:t>
            </w:r>
            <w:r/>
          </w:p>
        </w:tc>
        <w:tc>
          <w:tcPr>
            <w:tcBorders>
              <w:left w:val="single" w:color="000000" w:sz="2" w:space="0"/>
              <w:righ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9"/>
              <w:jc w:val="left"/>
              <w:spacing w:after="200" w:before="0"/>
              <w:widowControl w:val="off"/>
              <w:rPr>
                <w:rFonts w:ascii="Arial" w:hAnsi="Arial"/>
                <w:sz w:val="24"/>
                <w:szCs w:val="24"/>
              </w:rPr>
              <w:suppressLineNumbers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160270" cy="2160270"/>
                      <wp:effectExtent l="0" t="0" r="0" b="0"/>
                      <wp:docPr id="8" name="Image7" descr="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Image7" descr="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60270" cy="21602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70.1pt;height:170.1pt;" stroked="false">
                      <v:path textboxrect="0,0,0,0"/>
                      <v:imagedata r:id="rId18" o:title="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>
              <w:lef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8"/>
              <w:numPr>
                <w:ilvl w:val="0"/>
                <w:numId w:val="0"/>
              </w:numPr>
              <w:contextualSpacing w:val="true"/>
              <w:ind w:left="709" w:firstLine="0"/>
              <w:jc w:val="left"/>
              <w:spacing w:after="200" w:before="0"/>
              <w:widowControl w:val="off"/>
              <w:rPr>
                <w:rFonts w:ascii="Arial" w:hAnsi="Arial"/>
              </w:rPr>
            </w:pPr>
            <w:r>
              <w:rPr>
                <w:rFonts w:ascii="Arial" w:hAnsi="Arial"/>
                <w:b w:val="false"/>
                <w:i/>
                <w:position w:val="0"/>
                <w:sz w:val="24"/>
                <w:szCs w:val="24"/>
                <w:vertAlign w:val="baseline"/>
              </w:rPr>
              <w:t xml:space="preserve">f(n) = n!</w:t>
            </w:r>
            <w:r/>
          </w:p>
        </w:tc>
        <w:tc>
          <w:tcPr>
            <w:tcBorders>
              <w:left w:val="single" w:color="000000" w:sz="2" w:space="0"/>
              <w:right w:val="single" w:color="000000" w:sz="2" w:space="0"/>
              <w:bottom w:val="single" w:color="000000" w:sz="2" w:space="0"/>
            </w:tcBorders>
            <w:tcW w:w="4677" w:type="dxa"/>
            <w:textDirection w:val="lrTb"/>
            <w:noWrap w:val="false"/>
          </w:tcPr>
          <w:p>
            <w:pPr>
              <w:pStyle w:val="619"/>
              <w:jc w:val="left"/>
              <w:spacing w:after="200" w:before="0"/>
              <w:widowControl w:val="off"/>
              <w:rPr>
                <w:rFonts w:ascii="Arial" w:hAnsi="Arial"/>
                <w:sz w:val="24"/>
                <w:szCs w:val="24"/>
              </w:rPr>
              <w:suppressLineNumbers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00225" cy="2139315"/>
                      <wp:effectExtent l="0" t="0" r="0" b="0"/>
                      <wp:docPr id="9" name="Image8" descr="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Image8" descr="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9"/>
                              <a:srcRect l="0" t="61265" r="0" b="-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225" cy="2139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41.8pt;height:168.4pt;" stroked="false">
                      <v:path textboxrect="0,0,0,0"/>
                      <v:imagedata r:id="rId19" o:title=""/>
                    </v:shape>
                  </w:pict>
                </mc:Fallback>
              </mc:AlternateContent>
            </w:r>
            <w:r/>
          </w:p>
        </w:tc>
      </w:tr>
    </w:tbl>
    <w:p>
      <w:pPr>
        <w:pStyle w:val="617"/>
        <w:contextualSpacing w:val="true"/>
        <w:jc w:val="left"/>
        <w:spacing w:after="200" w:before="300"/>
        <w:rPr>
          <w:rFonts w:ascii="Arial" w:hAnsi="Arial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1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TopAndBottom/>
                <wp:docPr id="10" name="Image10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10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0.0pt;mso-wrap-distance-top:0.0pt;mso-wrap-distance-right:0.0pt;mso-wrap-distance-bottom:0.0pt;z-index:11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20" o:title=""/>
              </v:shape>
            </w:pict>
          </mc:Fallback>
        </mc:AlternateContent>
      </w:r>
      <w:r/>
    </w:p>
    <w:sectPr>
      <w:headerReference w:type="default" r:id="rId9"/>
      <w:footnotePr/>
      <w:endnotePr/>
      <w:type w:val="nextPage"/>
      <w:pgSz w:w="12240" w:h="15840" w:orient="portrait"/>
      <w:pgMar w:top="1697" w:right="1134" w:bottom="1134" w:left="1134" w:header="1134" w:footer="0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/>
      <w:r>
        <w:separator/>
      </w:r>
      <w:r/>
    </w:p>
  </w:endnote>
  <w:endnote w:type="continuationSeparator" w:id="0">
    <w:p>
      <w:pPr>
        <w:spacing w:lineRule="auto" w:line="240" w:after="0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Liberation Sans">
    <w:panose1 w:val="020B0604020202020204"/>
  </w:font>
  <w:font w:name="Source Han Sans CN">
    <w:panose1 w:val="020B0500000000000000"/>
  </w:font>
  <w:font w:name="Arial">
    <w:panose1 w:val="020B0604020202020204"/>
  </w:font>
  <w:font w:name="Droid Sans Fallback">
    <w:panose1 w:val="020B0502000000000001"/>
  </w:font>
  <w:font w:name="Droid Sans Devanagari">
    <w:panose1 w:val="020B06060308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/>
      <w:r>
        <w:separator/>
      </w:r>
      <w:r/>
    </w:p>
  </w:footnote>
  <w:footnote w:type="continuationSeparator" w:id="0">
    <w:p>
      <w:pPr>
        <w:spacing w:lineRule="auto" w:line="240" w:after="0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21"/>
      <w:jc w:val="right"/>
      <w:rPr>
        <w:rFonts w:ascii="Droid Sans Mono" w:hAnsi="Droid Sans Mono"/>
      </w:rPr>
    </w:pPr>
    <w:r>
      <w:rPr>
        <w:rFonts w:ascii="Droid Sans Mono" w:hAnsi="Droid Sans Mono"/>
      </w:rPr>
      <w:t xml:space="preserve">20BCP304D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upperLetter"/>
      <w:isLgl w:val="false"/>
      <w:suff w:val="tab"/>
      <w:lvlText w:val="%1."/>
      <w:lvlJc w:val="left"/>
      <w:pPr>
        <w:ind w:left="709" w:hanging="360"/>
        <w:tabs>
          <w:tab w:val="num" w:pos="0" w:leader="none"/>
        </w:tabs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  <w:tabs>
          <w:tab w:val="num" w:pos="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  <w:tabs>
          <w:tab w:val="num" w:pos="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  <w:tabs>
          <w:tab w:val="num" w:pos="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  <w:tabs>
          <w:tab w:val="num" w:pos="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  <w:tabs>
          <w:tab w:val="num" w:pos="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  <w:tabs>
          <w:tab w:val="num" w:pos="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  <w:tabs>
          <w:tab w:val="num" w:pos="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  <w:tabs>
          <w:tab w:val="num" w:pos="0" w:leader="none"/>
        </w:tabs>
      </w:pPr>
    </w:lvl>
  </w:abstractNum>
  <w:abstractNum w:abstractNumId="1">
    <w:multiLevelType w:val="hybridMultilevel"/>
    <w:lvl w:ilvl="0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1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2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3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4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5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6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7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8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9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hAnsi="Liberation Serif" w:cs="Droid Sans Devanagari" w:eastAsia="Droid Sans Fallback" w:hint="default"/>
        <w:sz w:val="24"/>
        <w:szCs w:val="24"/>
        <w:lang w:val="en-US" w:bidi="hi-IN" w:eastAsia="zh-C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611"/>
    <w:next w:val="611"/>
    <w:link w:val="12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611"/>
    <w:next w:val="611"/>
    <w:link w:val="14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11"/>
    <w:next w:val="611"/>
    <w:link w:val="16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11"/>
    <w:next w:val="611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11"/>
    <w:next w:val="611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11"/>
    <w:next w:val="611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11"/>
    <w:next w:val="611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11"/>
    <w:next w:val="611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11"/>
    <w:next w:val="611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9"/>
    <w:link w:val="617"/>
    <w:uiPriority w:val="10"/>
    <w:rPr>
      <w:sz w:val="48"/>
      <w:szCs w:val="48"/>
    </w:rPr>
  </w:style>
  <w:style w:type="paragraph" w:styleId="34">
    <w:name w:val="Subtitle"/>
    <w:basedOn w:val="611"/>
    <w:next w:val="611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611"/>
    <w:next w:val="611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11"/>
    <w:next w:val="611"/>
    <w:link w:val="3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character" w:styleId="41">
    <w:name w:val="Header Char"/>
    <w:basedOn w:val="9"/>
    <w:link w:val="621"/>
    <w:uiPriority w:val="99"/>
  </w:style>
  <w:style w:type="paragraph" w:styleId="42">
    <w:name w:val="Footer"/>
    <w:basedOn w:val="611"/>
    <w:link w:val="4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character" w:styleId="45">
    <w:name w:val="Caption Char"/>
    <w:basedOn w:val="615"/>
    <w:link w:val="42"/>
    <w:uiPriority w:val="99"/>
  </w:style>
  <w:style w:type="table" w:styleId="46">
    <w:name w:val="Table Grid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2">
    <w:name w:val="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53">
    <w:name w:val="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54">
    <w:name w:val="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55">
    <w:name w:val="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56">
    <w:name w:val="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57">
    <w:name w:val="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58">
    <w:name w:val="Bordered &amp; 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9">
    <w:name w:val="Bordered &amp; 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60">
    <w:name w:val="Bordered &amp; 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61">
    <w:name w:val="Bordered &amp; 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62">
    <w:name w:val="Bordered &amp; 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63">
    <w:name w:val="Bordered &amp; 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64">
    <w:name w:val="Bordered &amp; 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65">
    <w:name w:val="Bordered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611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611"/>
    <w:link w:val="177"/>
    <w:uiPriority w:val="99"/>
    <w:semiHidden/>
    <w:unhideWhenUsed/>
    <w:rPr>
      <w:sz w:val="20"/>
    </w:rPr>
    <w:pPr>
      <w:spacing w:lineRule="auto" w:line="240" w:after="0"/>
    </w:p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611"/>
    <w:next w:val="611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611"/>
    <w:next w:val="611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611"/>
    <w:next w:val="611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611"/>
    <w:next w:val="611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11"/>
    <w:next w:val="611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11"/>
    <w:next w:val="611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11"/>
    <w:next w:val="611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11"/>
    <w:next w:val="611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11"/>
    <w:next w:val="611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11"/>
    <w:next w:val="611"/>
    <w:uiPriority w:val="99"/>
    <w:unhideWhenUsed/>
    <w:pPr>
      <w:spacing w:after="0" w:afterAutospacing="0"/>
    </w:pPr>
  </w:style>
  <w:style w:type="paragraph" w:styleId="611" w:default="1">
    <w:name w:val="Normal"/>
    <w:qFormat/>
    <w:rPr>
      <w:rFonts w:ascii="Liberation Serif" w:hAnsi="Liberation Serif" w:cs="Droid Sans Devanagari" w:eastAsia="Droid Sans Fallback"/>
      <w:color w:val="auto"/>
      <w:sz w:val="24"/>
      <w:szCs w:val="24"/>
      <w:lang w:val="en-US" w:bidi="hi-IN" w:eastAsia="zh-CN"/>
    </w:rPr>
    <w:pPr>
      <w:jc w:val="left"/>
      <w:spacing w:after="0" w:before="0"/>
      <w:widowControl/>
    </w:pPr>
  </w:style>
  <w:style w:type="paragraph" w:styleId="612">
    <w:name w:val="Heading"/>
    <w:basedOn w:val="611"/>
    <w:next w:val="613"/>
    <w:qFormat/>
    <w:rPr>
      <w:rFonts w:ascii="Liberation Sans" w:hAnsi="Liberation Sans" w:cs="Droid Sans Devanagari" w:eastAsia="Source Han Sans CN"/>
      <w:sz w:val="28"/>
      <w:szCs w:val="28"/>
    </w:rPr>
    <w:pPr>
      <w:keepNext/>
      <w:spacing w:after="120" w:before="240"/>
    </w:pPr>
  </w:style>
  <w:style w:type="paragraph" w:styleId="613">
    <w:name w:val="Body Text"/>
    <w:basedOn w:val="611"/>
    <w:pPr>
      <w:spacing w:lineRule="auto" w:line="276" w:after="140" w:before="0"/>
    </w:pPr>
  </w:style>
  <w:style w:type="paragraph" w:styleId="614">
    <w:name w:val="List"/>
    <w:basedOn w:val="613"/>
    <w:rPr>
      <w:rFonts w:cs="Droid Sans Devanagari"/>
    </w:rPr>
  </w:style>
  <w:style w:type="paragraph" w:styleId="615">
    <w:name w:val="Caption"/>
    <w:basedOn w:val="611"/>
    <w:qFormat/>
    <w:rPr>
      <w:rFonts w:cs="Droid Sans Devanagari"/>
      <w:i/>
      <w:iCs/>
      <w:sz w:val="24"/>
      <w:szCs w:val="24"/>
    </w:rPr>
    <w:pPr>
      <w:spacing w:after="120" w:before="120"/>
      <w:suppressLineNumbers/>
    </w:pPr>
  </w:style>
  <w:style w:type="paragraph" w:styleId="616">
    <w:name w:val="Index"/>
    <w:basedOn w:val="611"/>
    <w:qFormat/>
    <w:rPr>
      <w:rFonts w:cs="Droid Sans Devanagari"/>
    </w:rPr>
    <w:pPr>
      <w:suppressLineNumbers/>
    </w:pPr>
  </w:style>
  <w:style w:type="paragraph" w:styleId="617">
    <w:name w:val="Title"/>
    <w:basedOn w:val="611"/>
    <w:qFormat/>
    <w:rPr>
      <w:sz w:val="48"/>
      <w:szCs w:val="48"/>
    </w:rPr>
    <w:pPr>
      <w:contextualSpacing w:val="true"/>
      <w:spacing w:after="200" w:before="300"/>
    </w:pPr>
  </w:style>
  <w:style w:type="paragraph" w:styleId="618">
    <w:name w:val="List Paragraph"/>
    <w:basedOn w:val="611"/>
    <w:qFormat/>
    <w:pPr>
      <w:contextualSpacing w:val="true"/>
      <w:ind w:left="720" w:firstLine="0"/>
      <w:spacing w:after="200" w:before="0"/>
    </w:pPr>
  </w:style>
  <w:style w:type="paragraph" w:styleId="619">
    <w:name w:val="Table Contents"/>
    <w:basedOn w:val="611"/>
    <w:qFormat/>
    <w:pPr>
      <w:widowControl w:val="off"/>
      <w:suppressLineNumbers/>
    </w:pPr>
  </w:style>
  <w:style w:type="paragraph" w:styleId="620">
    <w:name w:val="Header and Footer"/>
    <w:basedOn w:val="611"/>
    <w:qFormat/>
    <w:pPr>
      <w:tabs>
        <w:tab w:val="clear" w:pos="709" w:leader="none"/>
        <w:tab w:val="center" w:pos="4986" w:leader="none"/>
        <w:tab w:val="right" w:pos="9972" w:leader="none"/>
      </w:tabs>
      <w:suppressLineNumbers/>
    </w:pPr>
  </w:style>
  <w:style w:type="paragraph" w:styleId="621">
    <w:name w:val="Header"/>
    <w:basedOn w:val="620"/>
    <w:pPr>
      <w:suppressLineNumbers/>
    </w:pPr>
  </w:style>
  <w:style w:type="character" w:styleId="901" w:default="1">
    <w:name w:val="Default Paragraph Font"/>
    <w:uiPriority w:val="1"/>
    <w:semiHidden/>
    <w:unhideWhenUsed/>
  </w:style>
  <w:style w:type="numbering" w:styleId="902" w:default="1">
    <w:name w:val="No List"/>
    <w:uiPriority w:val="99"/>
    <w:semiHidden/>
    <w:unhideWhenUsed/>
  </w:style>
  <w:style w:type="table" w:styleId="903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ONLYOFFICE/6.4.2.17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Data Structures</dc:subject>
  <dc:creator>Jay Nakum 20BCP304D</dc:creator>
  <dc:description/>
  <dc:language>en-US</dc:language>
  <cp:revision>6</cp:revision>
  <dcterms:created xsi:type="dcterms:W3CDTF">2021-11-28T01:19:45Z</dcterms:created>
  <dcterms:modified xsi:type="dcterms:W3CDTF">2021-11-27T21:37:19Z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